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E7550B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</w:p>
    <w:p w14:paraId="5EB41BB5" w14:textId="77777777" w:rsidR="004D1F89" w:rsidRPr="00E7550B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E7550B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E7550B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E7550B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7777777" w:rsidR="004D1F89" w:rsidRPr="00E7550B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E7550B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</w:p>
    <w:p w14:paraId="64E5281D" w14:textId="77777777" w:rsidR="005A33E4" w:rsidRPr="00E7550B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sz w:val="24"/>
          <w:szCs w:val="24"/>
          <w:lang w:val="ro-RO"/>
        </w:rPr>
      </w:pPr>
    </w:p>
    <w:p w14:paraId="41006F95" w14:textId="3212EC0F" w:rsidR="00185975" w:rsidRPr="00E7550B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8C58DC8" w14:textId="129C4FCB" w:rsidR="008B12B1" w:rsidRPr="00E7550B" w:rsidRDefault="008B12B1" w:rsidP="00210FFE">
      <w:pPr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bookmarkStart w:id="0" w:name="_Hlk127525426"/>
      <w:proofErr w:type="spellStart"/>
      <w:r w:rsidRPr="00E7550B">
        <w:rPr>
          <w:rFonts w:ascii="Times New Roman" w:hAnsi="Times New Roman"/>
          <w:b/>
          <w:sz w:val="24"/>
          <w:szCs w:val="24"/>
        </w:rPr>
        <w:t>Lotul</w:t>
      </w:r>
      <w:proofErr w:type="spellEnd"/>
      <w:r w:rsidRPr="00E7550B">
        <w:rPr>
          <w:rFonts w:ascii="Times New Roman" w:hAnsi="Times New Roman"/>
          <w:b/>
          <w:sz w:val="24"/>
          <w:szCs w:val="24"/>
        </w:rPr>
        <w:t xml:space="preserve"> </w:t>
      </w:r>
      <w:r w:rsidR="00285FDD" w:rsidRPr="00E7550B">
        <w:rPr>
          <w:rFonts w:ascii="Times New Roman" w:hAnsi="Times New Roman"/>
          <w:b/>
          <w:sz w:val="24"/>
          <w:szCs w:val="24"/>
        </w:rPr>
        <w:t>1</w:t>
      </w:r>
    </w:p>
    <w:p w14:paraId="5FDD5DE3" w14:textId="36C340B8" w:rsidR="00735200" w:rsidRPr="00E7550B" w:rsidRDefault="00735200" w:rsidP="00735200">
      <w:pPr>
        <w:ind w:left="720"/>
        <w:rPr>
          <w:rFonts w:ascii="Times New Roman" w:hAnsi="Times New Roman"/>
          <w:b/>
          <w:sz w:val="24"/>
          <w:szCs w:val="24"/>
        </w:rPr>
      </w:pPr>
    </w:p>
    <w:bookmarkEnd w:id="0"/>
    <w:p w14:paraId="1A24E142" w14:textId="77777777" w:rsidR="008305B1" w:rsidRPr="008305B1" w:rsidRDefault="008305B1" w:rsidP="008305B1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8305B1">
        <w:rPr>
          <w:rFonts w:ascii="Times New Roman" w:hAnsi="Times New Roman"/>
          <w:b/>
          <w:iCs/>
          <w:sz w:val="24"/>
          <w:szCs w:val="24"/>
        </w:rPr>
        <w:t>Spatii</w:t>
      </w:r>
      <w:proofErr w:type="spellEnd"/>
      <w:r w:rsidRPr="008305B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iCs/>
          <w:sz w:val="24"/>
          <w:szCs w:val="24"/>
        </w:rPr>
        <w:t>pentru</w:t>
      </w:r>
      <w:proofErr w:type="spellEnd"/>
      <w:r w:rsidRPr="008305B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iCs/>
          <w:sz w:val="24"/>
          <w:szCs w:val="24"/>
        </w:rPr>
        <w:t>Servicii</w:t>
      </w:r>
      <w:proofErr w:type="spellEnd"/>
      <w:r w:rsidRPr="008305B1">
        <w:rPr>
          <w:rFonts w:ascii="Times New Roman" w:hAnsi="Times New Roman"/>
          <w:b/>
          <w:iCs/>
          <w:sz w:val="24"/>
          <w:szCs w:val="24"/>
        </w:rPr>
        <w:t xml:space="preserve"> situate la Km 229+</w:t>
      </w:r>
      <w:proofErr w:type="gramStart"/>
      <w:r w:rsidRPr="008305B1">
        <w:rPr>
          <w:rFonts w:ascii="Times New Roman" w:hAnsi="Times New Roman"/>
          <w:b/>
          <w:iCs/>
          <w:sz w:val="24"/>
          <w:szCs w:val="24"/>
        </w:rPr>
        <w:t>800  (</w:t>
      </w:r>
      <w:proofErr w:type="gramEnd"/>
      <w:r w:rsidRPr="008305B1">
        <w:rPr>
          <w:rFonts w:ascii="Times New Roman" w:hAnsi="Times New Roman"/>
          <w:b/>
          <w:iCs/>
          <w:sz w:val="24"/>
          <w:szCs w:val="24"/>
        </w:rPr>
        <w:t xml:space="preserve">Km 8+400 cf. </w:t>
      </w:r>
      <w:proofErr w:type="spellStart"/>
      <w:r w:rsidRPr="008305B1">
        <w:rPr>
          <w:rFonts w:ascii="Times New Roman" w:hAnsi="Times New Roman"/>
          <w:b/>
          <w:iCs/>
          <w:sz w:val="24"/>
          <w:szCs w:val="24"/>
        </w:rPr>
        <w:t>proiect</w:t>
      </w:r>
      <w:proofErr w:type="spellEnd"/>
      <w:r w:rsidRPr="008305B1">
        <w:rPr>
          <w:rFonts w:ascii="Times New Roman" w:hAnsi="Times New Roman"/>
          <w:b/>
          <w:iCs/>
          <w:sz w:val="24"/>
          <w:szCs w:val="24"/>
        </w:rPr>
        <w:t>) stg/</w:t>
      </w:r>
      <w:proofErr w:type="spellStart"/>
      <w:r w:rsidRPr="008305B1">
        <w:rPr>
          <w:rFonts w:ascii="Times New Roman" w:hAnsi="Times New Roman"/>
          <w:b/>
          <w:iCs/>
          <w:sz w:val="24"/>
          <w:szCs w:val="24"/>
        </w:rPr>
        <w:t>dr.</w:t>
      </w:r>
      <w:proofErr w:type="spellEnd"/>
      <w:r w:rsidRPr="008305B1">
        <w:rPr>
          <w:rFonts w:ascii="Times New Roman" w:hAnsi="Times New Roman"/>
          <w:b/>
          <w:iCs/>
          <w:sz w:val="24"/>
          <w:szCs w:val="24"/>
        </w:rPr>
        <w:t xml:space="preserve"> - </w:t>
      </w:r>
      <w:proofErr w:type="spellStart"/>
      <w:r w:rsidRPr="008305B1">
        <w:rPr>
          <w:rFonts w:ascii="Times New Roman" w:hAnsi="Times New Roman"/>
          <w:b/>
          <w:iCs/>
          <w:sz w:val="24"/>
          <w:szCs w:val="24"/>
        </w:rPr>
        <w:t>Boita</w:t>
      </w:r>
      <w:proofErr w:type="spellEnd"/>
    </w:p>
    <w:p w14:paraId="13E24EFC" w14:textId="77777777" w:rsidR="008305B1" w:rsidRPr="008305B1" w:rsidRDefault="008305B1" w:rsidP="008305B1">
      <w:pPr>
        <w:shd w:val="clear" w:color="auto" w:fill="FFFFFF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552"/>
        <w:gridCol w:w="2412"/>
      </w:tblGrid>
      <w:tr w:rsidR="008305B1" w:rsidRPr="008305B1" w14:paraId="3198403A" w14:textId="77777777" w:rsidTr="00B74083">
        <w:trPr>
          <w:jc w:val="center"/>
        </w:trPr>
        <w:tc>
          <w:tcPr>
            <w:tcW w:w="3823" w:type="dxa"/>
            <w:vMerge w:val="restart"/>
            <w:shd w:val="clear" w:color="auto" w:fill="auto"/>
          </w:tcPr>
          <w:p w14:paraId="6BFCE140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5A4DEF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305B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Autostrada A1, </w:t>
            </w:r>
            <w:proofErr w:type="spellStart"/>
            <w:r w:rsidRPr="008305B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Sectiunea</w:t>
            </w:r>
            <w:proofErr w:type="spellEnd"/>
            <w:r w:rsidRPr="008305B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I, Sibiu- Boita</w:t>
            </w:r>
          </w:p>
        </w:tc>
        <w:tc>
          <w:tcPr>
            <w:tcW w:w="2552" w:type="dxa"/>
            <w:shd w:val="clear" w:color="auto" w:fill="auto"/>
          </w:tcPr>
          <w:p w14:paraId="266CA311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8305B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Pozitia</w:t>
            </w:r>
            <w:proofErr w:type="spellEnd"/>
            <w:r w:rsidRPr="008305B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km</w:t>
            </w:r>
          </w:p>
        </w:tc>
        <w:tc>
          <w:tcPr>
            <w:tcW w:w="2412" w:type="dxa"/>
            <w:shd w:val="clear" w:color="auto" w:fill="auto"/>
          </w:tcPr>
          <w:p w14:paraId="30B88377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8305B1">
              <w:rPr>
                <w:rStyle w:val="FontStyle58"/>
                <w:sz w:val="24"/>
                <w:szCs w:val="24"/>
                <w:lang w:val="ro-RO"/>
              </w:rPr>
              <w:t>Suprafata</w:t>
            </w:r>
            <w:proofErr w:type="spellEnd"/>
            <w:r w:rsidRPr="008305B1">
              <w:rPr>
                <w:rStyle w:val="FontStyle58"/>
                <w:sz w:val="24"/>
                <w:szCs w:val="24"/>
                <w:lang w:val="ro-RO"/>
              </w:rPr>
              <w:t xml:space="preserve"> (mp)*</w:t>
            </w:r>
          </w:p>
        </w:tc>
      </w:tr>
      <w:tr w:rsidR="008305B1" w:rsidRPr="008305B1" w14:paraId="5815229C" w14:textId="77777777" w:rsidTr="00B74083">
        <w:trPr>
          <w:jc w:val="center"/>
        </w:trPr>
        <w:tc>
          <w:tcPr>
            <w:tcW w:w="3823" w:type="dxa"/>
            <w:vMerge/>
            <w:shd w:val="clear" w:color="auto" w:fill="auto"/>
          </w:tcPr>
          <w:p w14:paraId="38E4BC4D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  <w:shd w:val="clear" w:color="auto" w:fill="auto"/>
          </w:tcPr>
          <w:p w14:paraId="3A189789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305B1">
              <w:rPr>
                <w:rFonts w:ascii="Times New Roman" w:hAnsi="Times New Roman"/>
                <w:b/>
                <w:sz w:val="24"/>
                <w:szCs w:val="24"/>
              </w:rPr>
              <w:t xml:space="preserve">km </w:t>
            </w:r>
            <w:r w:rsidRPr="008305B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229+</w:t>
            </w:r>
            <w:proofErr w:type="gramStart"/>
            <w:r w:rsidRPr="008305B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800  </w:t>
            </w:r>
            <w:r w:rsidRPr="008305B1">
              <w:rPr>
                <w:rFonts w:ascii="Times New Roman" w:hAnsi="Times New Roman"/>
                <w:b/>
                <w:sz w:val="24"/>
                <w:szCs w:val="24"/>
              </w:rPr>
              <w:t>stg.</w:t>
            </w:r>
            <w:proofErr w:type="gramEnd"/>
            <w:r w:rsidRPr="008305B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(Km 8+400 cf. proiect) </w:t>
            </w:r>
            <w:r w:rsidRPr="008305B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412" w:type="dxa"/>
            <w:shd w:val="clear" w:color="auto" w:fill="auto"/>
          </w:tcPr>
          <w:p w14:paraId="5C7A3A22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305B1">
              <w:rPr>
                <w:rFonts w:ascii="Times New Roman" w:hAnsi="Times New Roman"/>
                <w:b/>
                <w:sz w:val="24"/>
                <w:szCs w:val="24"/>
              </w:rPr>
              <w:t>34.321</w:t>
            </w:r>
          </w:p>
        </w:tc>
      </w:tr>
      <w:tr w:rsidR="008305B1" w:rsidRPr="008305B1" w14:paraId="37E201AA" w14:textId="77777777" w:rsidTr="00B74083">
        <w:trPr>
          <w:jc w:val="center"/>
        </w:trPr>
        <w:tc>
          <w:tcPr>
            <w:tcW w:w="3823" w:type="dxa"/>
            <w:vMerge/>
            <w:shd w:val="clear" w:color="auto" w:fill="auto"/>
          </w:tcPr>
          <w:p w14:paraId="3DDDA8F7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  <w:shd w:val="clear" w:color="auto" w:fill="auto"/>
          </w:tcPr>
          <w:p w14:paraId="7BA7F3F4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305B1">
              <w:rPr>
                <w:rFonts w:ascii="Times New Roman" w:hAnsi="Times New Roman"/>
                <w:b/>
                <w:sz w:val="24"/>
                <w:szCs w:val="24"/>
              </w:rPr>
              <w:t xml:space="preserve">km </w:t>
            </w:r>
            <w:r w:rsidRPr="008305B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229+</w:t>
            </w:r>
            <w:proofErr w:type="gramStart"/>
            <w:r w:rsidRPr="008305B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800  </w:t>
            </w:r>
            <w:proofErr w:type="spellStart"/>
            <w:r w:rsidRPr="008305B1">
              <w:rPr>
                <w:rFonts w:ascii="Times New Roman" w:hAnsi="Times New Roman"/>
                <w:b/>
                <w:sz w:val="24"/>
                <w:szCs w:val="24"/>
              </w:rPr>
              <w:t>dr.</w:t>
            </w:r>
            <w:proofErr w:type="spellEnd"/>
            <w:proofErr w:type="gramEnd"/>
            <w:r w:rsidRPr="008305B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(Km 8+400 cf. proiect)</w:t>
            </w:r>
          </w:p>
        </w:tc>
        <w:tc>
          <w:tcPr>
            <w:tcW w:w="2412" w:type="dxa"/>
            <w:shd w:val="clear" w:color="auto" w:fill="auto"/>
          </w:tcPr>
          <w:p w14:paraId="7546CAE1" w14:textId="77777777" w:rsidR="008305B1" w:rsidRPr="008305B1" w:rsidRDefault="008305B1" w:rsidP="00B740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305B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35.345</w:t>
            </w:r>
          </w:p>
        </w:tc>
      </w:tr>
    </w:tbl>
    <w:p w14:paraId="7466AE32" w14:textId="77777777" w:rsidR="008305B1" w:rsidRPr="008305B1" w:rsidRDefault="008305B1" w:rsidP="008305B1">
      <w:pPr>
        <w:rPr>
          <w:rFonts w:ascii="Times New Roman" w:hAnsi="Times New Roman"/>
          <w:b/>
          <w:sz w:val="24"/>
          <w:szCs w:val="24"/>
        </w:rPr>
      </w:pPr>
    </w:p>
    <w:p w14:paraId="2235B365" w14:textId="77777777" w:rsidR="008305B1" w:rsidRPr="008305B1" w:rsidRDefault="008305B1" w:rsidP="008305B1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305B1">
        <w:rPr>
          <w:rFonts w:ascii="Times New Roman" w:hAnsi="Times New Roman"/>
          <w:b/>
          <w:sz w:val="24"/>
          <w:szCs w:val="24"/>
        </w:rPr>
        <w:t>Suprafetele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sunt </w:t>
      </w:r>
      <w:proofErr w:type="gramStart"/>
      <w:r w:rsidRPr="008305B1">
        <w:rPr>
          <w:rFonts w:ascii="Times New Roman" w:hAnsi="Times New Roman"/>
          <w:b/>
          <w:sz w:val="24"/>
          <w:szCs w:val="24"/>
        </w:rPr>
        <w:t>estimative,;</w:t>
      </w:r>
      <w:proofErr w:type="gram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suprafetele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finale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vor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fi conform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celor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consemnate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procesul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verbal de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primire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amplasament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>.</w:t>
      </w:r>
    </w:p>
    <w:p w14:paraId="012FEDA8" w14:textId="77777777" w:rsidR="008305B1" w:rsidRPr="008305B1" w:rsidRDefault="008305B1" w:rsidP="008305B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26BCEFD8" w14:textId="77777777" w:rsidR="008305B1" w:rsidRPr="008305B1" w:rsidRDefault="008305B1" w:rsidP="008305B1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8305B1">
        <w:rPr>
          <w:rFonts w:ascii="Times New Roman" w:hAnsi="Times New Roman"/>
          <w:b/>
          <w:sz w:val="24"/>
          <w:szCs w:val="24"/>
        </w:rPr>
        <w:t xml:space="preserve">Autostrada Sibiu –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Boita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Sectiunea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1 Sibiu -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Boita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fost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deschisa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circulatiei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rutiere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in data de 15.12.2022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urmare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incheierii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Procesului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Verbal de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Receptie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Terminarea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Lucrarilor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nr. DRDPBV/BV01_22/IE/</w:t>
      </w:r>
      <w:proofErr w:type="gramStart"/>
      <w:r w:rsidRPr="008305B1">
        <w:rPr>
          <w:rFonts w:ascii="Times New Roman" w:hAnsi="Times New Roman"/>
          <w:b/>
          <w:sz w:val="24"/>
          <w:szCs w:val="24"/>
        </w:rPr>
        <w:t>26348  din</w:t>
      </w:r>
      <w:proofErr w:type="gramEnd"/>
      <w:r w:rsidRPr="008305B1">
        <w:rPr>
          <w:rFonts w:ascii="Times New Roman" w:hAnsi="Times New Roman"/>
          <w:b/>
          <w:sz w:val="24"/>
          <w:szCs w:val="24"/>
        </w:rPr>
        <w:t xml:space="preserve"> 15.12.2022,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lucrari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executate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baza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contractului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305B1">
        <w:rPr>
          <w:rFonts w:ascii="Times New Roman" w:hAnsi="Times New Roman"/>
          <w:b/>
          <w:sz w:val="24"/>
          <w:szCs w:val="24"/>
        </w:rPr>
        <w:t>executie</w:t>
      </w:r>
      <w:proofErr w:type="spellEnd"/>
      <w:r w:rsidRPr="008305B1">
        <w:rPr>
          <w:rFonts w:ascii="Times New Roman" w:hAnsi="Times New Roman"/>
          <w:b/>
          <w:sz w:val="24"/>
          <w:szCs w:val="24"/>
        </w:rPr>
        <w:t xml:space="preserve"> nr. 92/27753/19.04.2019.</w:t>
      </w:r>
    </w:p>
    <w:p w14:paraId="00F79C05" w14:textId="47A6C89D" w:rsidR="00735200" w:rsidRPr="00E7550B" w:rsidRDefault="00735200" w:rsidP="00735200">
      <w:pPr>
        <w:pStyle w:val="ListParagraph"/>
        <w:shd w:val="clear" w:color="auto" w:fill="FFFFFF" w:themeFill="background1"/>
        <w:ind w:left="3060"/>
        <w:jc w:val="center"/>
        <w:rPr>
          <w:rStyle w:val="FontStyle58"/>
          <w:sz w:val="24"/>
          <w:szCs w:val="24"/>
          <w:lang w:val="ro-RO"/>
        </w:rPr>
      </w:pPr>
    </w:p>
    <w:p w14:paraId="067E6423" w14:textId="1094A88D" w:rsidR="004A34CC" w:rsidRPr="00E7550B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E7550B">
        <w:rPr>
          <w:rFonts w:ascii="Times New Roman" w:hAnsi="Times New Roman"/>
          <w:b/>
        </w:rPr>
        <w:t>*</w:t>
      </w:r>
      <w:proofErr w:type="spellStart"/>
      <w:r w:rsidR="00210FFE" w:rsidRPr="00E7550B">
        <w:rPr>
          <w:rFonts w:ascii="Times New Roman" w:hAnsi="Times New Roman"/>
          <w:b/>
        </w:rPr>
        <w:t>Plansele</w:t>
      </w:r>
      <w:proofErr w:type="spellEnd"/>
      <w:r w:rsidR="00210FFE" w:rsidRPr="00E7550B">
        <w:rPr>
          <w:rFonts w:ascii="Times New Roman" w:hAnsi="Times New Roman"/>
          <w:b/>
        </w:rPr>
        <w:t>/</w:t>
      </w:r>
      <w:proofErr w:type="spellStart"/>
      <w:r w:rsidR="00210FFE" w:rsidRPr="00E7550B">
        <w:rPr>
          <w:rFonts w:ascii="Times New Roman" w:hAnsi="Times New Roman"/>
          <w:b/>
        </w:rPr>
        <w:t>Planurile</w:t>
      </w:r>
      <w:proofErr w:type="spellEnd"/>
      <w:r w:rsidR="00210FFE" w:rsidRPr="00E7550B">
        <w:rPr>
          <w:rFonts w:ascii="Times New Roman" w:hAnsi="Times New Roman"/>
          <w:b/>
        </w:rPr>
        <w:t xml:space="preserve"> se </w:t>
      </w:r>
      <w:proofErr w:type="spellStart"/>
      <w:r w:rsidR="00210FFE" w:rsidRPr="00E7550B">
        <w:rPr>
          <w:rFonts w:ascii="Times New Roman" w:hAnsi="Times New Roman"/>
          <w:b/>
        </w:rPr>
        <w:t>regasesc</w:t>
      </w:r>
      <w:proofErr w:type="spellEnd"/>
      <w:r w:rsidR="00210FFE" w:rsidRPr="00E7550B">
        <w:rPr>
          <w:rFonts w:ascii="Times New Roman" w:hAnsi="Times New Roman"/>
          <w:b/>
        </w:rPr>
        <w:t xml:space="preserve"> in </w:t>
      </w:r>
      <w:proofErr w:type="spellStart"/>
      <w:r w:rsidR="00210FFE" w:rsidRPr="00E7550B">
        <w:rPr>
          <w:rFonts w:ascii="Times New Roman" w:hAnsi="Times New Roman"/>
          <w:b/>
        </w:rPr>
        <w:t>documentatia</w:t>
      </w:r>
      <w:proofErr w:type="spellEnd"/>
      <w:r w:rsidR="00210FFE" w:rsidRPr="00E7550B">
        <w:rPr>
          <w:rFonts w:ascii="Times New Roman" w:hAnsi="Times New Roman"/>
          <w:b/>
        </w:rPr>
        <w:t xml:space="preserve"> de </w:t>
      </w:r>
      <w:proofErr w:type="spellStart"/>
      <w:r w:rsidR="00210FFE" w:rsidRPr="00E7550B">
        <w:rPr>
          <w:rFonts w:ascii="Times New Roman" w:hAnsi="Times New Roman"/>
          <w:b/>
        </w:rPr>
        <w:t>atribuire</w:t>
      </w:r>
      <w:proofErr w:type="spellEnd"/>
      <w:r w:rsidR="00210FFE" w:rsidRPr="00E7550B">
        <w:rPr>
          <w:rFonts w:ascii="Times New Roman" w:hAnsi="Times New Roman"/>
          <w:b/>
        </w:rPr>
        <w:t xml:space="preserve"> /</w:t>
      </w:r>
      <w:r w:rsidR="007342FD" w:rsidRPr="00E7550B">
        <w:rPr>
          <w:rFonts w:ascii="Times New Roman" w:hAnsi="Times New Roman"/>
          <w:b/>
        </w:rPr>
        <w:t xml:space="preserve"> folder</w:t>
      </w:r>
      <w:r w:rsidR="00210FFE" w:rsidRPr="00E7550B">
        <w:rPr>
          <w:rFonts w:ascii="Times New Roman" w:hAnsi="Times New Roman"/>
          <w:b/>
        </w:rPr>
        <w:t xml:space="preserve"> </w:t>
      </w:r>
      <w:proofErr w:type="spellStart"/>
      <w:r w:rsidR="00210FFE" w:rsidRPr="00E7550B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E7550B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49B963EB" w14:textId="77777777" w:rsidR="00545C60" w:rsidRPr="00E7550B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/</w:t>
      </w:r>
      <w:proofErr w:type="spellStart"/>
      <w:r w:rsidR="00BD03DD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planse</w:t>
      </w:r>
      <w:proofErr w:type="spellEnd"/>
      <w:r w:rsidR="009C5B8D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4D893ADA" w14:textId="11AC7A69" w:rsidR="00230977" w:rsidRPr="00E7550B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  <w:r w:rsidRPr="00E7550B">
        <w:rPr>
          <w:rFonts w:ascii="Times New Roman" w:hAnsi="Times New Roman"/>
          <w:b/>
          <w:sz w:val="24"/>
          <w:szCs w:val="24"/>
        </w:rPr>
        <w:t xml:space="preserve">LISTA CU </w:t>
      </w:r>
      <w:r w:rsidR="00992C79" w:rsidRPr="00E7550B">
        <w:rPr>
          <w:rFonts w:ascii="Times New Roman" w:hAnsi="Times New Roman"/>
          <w:b/>
          <w:sz w:val="24"/>
          <w:szCs w:val="24"/>
        </w:rPr>
        <w:t>BUNURILE</w:t>
      </w:r>
      <w:r w:rsidRPr="00E7550B">
        <w:rPr>
          <w:rFonts w:ascii="Times New Roman" w:hAnsi="Times New Roman"/>
          <w:b/>
          <w:sz w:val="24"/>
          <w:szCs w:val="24"/>
        </w:rPr>
        <w:t xml:space="preserve"> EXISTENTE</w:t>
      </w:r>
    </w:p>
    <w:p w14:paraId="1E064EEA" w14:textId="77777777" w:rsidR="00230977" w:rsidRPr="00E7550B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  <w:lang w:val="en-US" w:eastAsia="en-US"/>
        </w:rPr>
      </w:pPr>
    </w:p>
    <w:tbl>
      <w:tblPr>
        <w:tblW w:w="8580" w:type="dxa"/>
        <w:tblLook w:val="04A0" w:firstRow="1" w:lastRow="0" w:firstColumn="1" w:lastColumn="0" w:noHBand="0" w:noVBand="1"/>
      </w:tblPr>
      <w:tblGrid>
        <w:gridCol w:w="6320"/>
        <w:gridCol w:w="1300"/>
        <w:gridCol w:w="960"/>
      </w:tblGrid>
      <w:tr w:rsidR="008305B1" w:rsidRPr="0007478B" w14:paraId="7A48D113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CEF7" w14:textId="77777777" w:rsidR="008305B1" w:rsidRPr="0007478B" w:rsidRDefault="008305B1" w:rsidP="00B74083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A15D" w14:textId="77777777" w:rsidR="008305B1" w:rsidRPr="0007478B" w:rsidRDefault="008305B1" w:rsidP="00B74083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922" w14:textId="77777777" w:rsidR="008305B1" w:rsidRPr="0007478B" w:rsidRDefault="008305B1" w:rsidP="00B74083"/>
        </w:tc>
      </w:tr>
      <w:tr w:rsidR="008305B1" w:rsidRPr="0007478B" w14:paraId="359ED66B" w14:textId="77777777" w:rsidTr="00B74083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AC54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Obiect</w:t>
            </w:r>
            <w:proofErr w:type="spellEnd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inventar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F80A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Cale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9C8F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Cale 2</w:t>
            </w:r>
          </w:p>
        </w:tc>
      </w:tr>
      <w:tr w:rsidR="008305B1" w:rsidRPr="0007478B" w14:paraId="0325D3F8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90C1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Container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prefabricat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gospodarie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apa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potabila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F356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FF0F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346D6E37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8BC3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Put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forat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9A4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3A04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5BBC3047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07C0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Statie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epurare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mecano-biologica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2D70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EF9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6BB166DC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F041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Convector - 500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CCFF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353E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6AD611DB" w14:textId="77777777" w:rsidTr="00B74083">
        <w:trPr>
          <w:trHeight w:val="300"/>
        </w:trPr>
        <w:tc>
          <w:tcPr>
            <w:tcW w:w="8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EFE0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Toaleta</w:t>
            </w:r>
            <w:proofErr w:type="spellEnd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femei</w:t>
            </w:r>
            <w:proofErr w:type="spellEnd"/>
          </w:p>
        </w:tc>
      </w:tr>
      <w:tr w:rsidR="008305B1" w:rsidRPr="0007478B" w14:paraId="1F4003F0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E237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Vas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toaleta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21EF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B262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8305B1" w:rsidRPr="0007478B" w14:paraId="4CBE44E1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D9B6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Chiuvete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1EEB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E455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8305B1" w:rsidRPr="0007478B" w14:paraId="44709D93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47D3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Dispencer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sapun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4C8E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DACC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8305B1" w:rsidRPr="0007478B" w14:paraId="2E8DD23E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E599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Uscator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maini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E637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9856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5ACDA542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5471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Convector electric - 500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2435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BEBA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0E08FF7A" w14:textId="77777777" w:rsidTr="00B74083">
        <w:trPr>
          <w:trHeight w:val="300"/>
        </w:trPr>
        <w:tc>
          <w:tcPr>
            <w:tcW w:w="8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BDF4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Toaleta</w:t>
            </w:r>
            <w:proofErr w:type="spellEnd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persoane</w:t>
            </w:r>
            <w:proofErr w:type="spellEnd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cu handicap</w:t>
            </w:r>
          </w:p>
        </w:tc>
      </w:tr>
      <w:tr w:rsidR="008305B1" w:rsidRPr="0007478B" w14:paraId="07B313AC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A9E4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Vas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toaleta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36A3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0EDE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32B2D800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69B9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Chiuveta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DFE9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B14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7C8AF6E6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49C0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Uscatot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maini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04BE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DD7F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584825BA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C45F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Dispencer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sapun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7A27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1DEF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297367DB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2A7C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Convector electric - 500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AFB0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C835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5718971E" w14:textId="77777777" w:rsidTr="00B74083">
        <w:trPr>
          <w:trHeight w:val="300"/>
        </w:trPr>
        <w:tc>
          <w:tcPr>
            <w:tcW w:w="8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04CA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Toaleta</w:t>
            </w:r>
            <w:proofErr w:type="spellEnd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barbati</w:t>
            </w:r>
            <w:proofErr w:type="spellEnd"/>
          </w:p>
        </w:tc>
      </w:tr>
      <w:tr w:rsidR="008305B1" w:rsidRPr="0007478B" w14:paraId="52EC2E6C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3CA7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Vas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toaleta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BBF1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EE41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8305B1" w:rsidRPr="0007478B" w14:paraId="7CB370F5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B3FC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Pisoar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A0B8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61F8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8305B1" w:rsidRPr="0007478B" w14:paraId="122E283D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F9A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Chiuveta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1F84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EA1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8305B1" w:rsidRPr="0007478B" w14:paraId="1957674C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6D80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Dispencer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sapun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89F6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80A0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8305B1" w:rsidRPr="0007478B" w14:paraId="43E1498D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9B09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Convector electric - 1000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8C99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ABB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8305B1" w:rsidRPr="0007478B" w14:paraId="344D929B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8289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Uscator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maini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338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8FD5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138FE3BC" w14:textId="77777777" w:rsidTr="00B74083">
        <w:trPr>
          <w:trHeight w:val="300"/>
        </w:trPr>
        <w:tc>
          <w:tcPr>
            <w:tcW w:w="8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0EF1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Centrala</w:t>
            </w:r>
            <w:proofErr w:type="spellEnd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termica</w:t>
            </w:r>
            <w:proofErr w:type="spellEnd"/>
          </w:p>
        </w:tc>
      </w:tr>
      <w:tr w:rsidR="008305B1" w:rsidRPr="0007478B" w14:paraId="677EB82D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4EE9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Convector electric - 1000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E92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6DD0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20F078B9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7A9B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Boiler electric - 150l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4121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915E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6B49656F" w14:textId="77777777" w:rsidTr="00B74083">
        <w:trPr>
          <w:trHeight w:val="300"/>
        </w:trPr>
        <w:tc>
          <w:tcPr>
            <w:tcW w:w="8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262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Parcare</w:t>
            </w:r>
            <w:proofErr w:type="spellEnd"/>
          </w:p>
        </w:tc>
      </w:tr>
      <w:tr w:rsidR="008305B1" w:rsidRPr="0007478B" w14:paraId="5B188211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5266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Locuri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parcare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15A8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9896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</w:tr>
      <w:tr w:rsidR="008305B1" w:rsidRPr="0007478B" w14:paraId="00E1D18B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9C44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Parcare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tir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D197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757C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8305B1" w:rsidRPr="0007478B" w14:paraId="7B736FA9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7D83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Parcare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autocar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F763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6C75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8305B1" w:rsidRPr="0007478B" w14:paraId="4272DA17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9837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Persoane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dizabilitati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3D17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5D4B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8305B1" w:rsidRPr="0007478B" w14:paraId="23C2CD24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8802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Zona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cantar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static ISCTR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A4E4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BBD0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305B1" w:rsidRPr="0007478B" w14:paraId="19FA8984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A8DC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Stalpi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iluminat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BE09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4F5D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8305B1" w:rsidRPr="0007478B" w14:paraId="760920C9" w14:textId="77777777" w:rsidTr="00B74083">
        <w:trPr>
          <w:trHeight w:val="585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418E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Zona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odihna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( Masa</w:t>
            </w:r>
            <w:proofErr w:type="gram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beton-1buc; banca beton-2buc;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jardiniera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beton-1buc)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ABB1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8D99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8305B1" w:rsidRPr="0007478B" w14:paraId="2157445F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C91C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Camere</w:t>
            </w:r>
            <w:proofErr w:type="spellEnd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supraveghere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2E62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3F12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8305B1" w:rsidRPr="0007478B" w14:paraId="5E835E16" w14:textId="77777777" w:rsidTr="00B74083">
        <w:trPr>
          <w:trHeight w:val="300"/>
        </w:trPr>
        <w:tc>
          <w:tcPr>
            <w:tcW w:w="6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B825" w14:textId="77777777" w:rsidR="008305B1" w:rsidRPr="0007478B" w:rsidRDefault="008305B1" w:rsidP="00B740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VMS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2FCB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5C1B" w14:textId="77777777" w:rsidR="008305B1" w:rsidRPr="0007478B" w:rsidRDefault="008305B1" w:rsidP="00B740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78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69268BEE" w14:textId="77777777" w:rsidR="00992C79" w:rsidRPr="00E7550B" w:rsidRDefault="00992C79" w:rsidP="00992C79">
      <w:pPr>
        <w:shd w:val="clear" w:color="auto" w:fill="FFFFFF"/>
        <w:rPr>
          <w:rFonts w:ascii="Times New Roman" w:hAnsi="Times New Roman"/>
          <w:b/>
          <w:sz w:val="24"/>
          <w:szCs w:val="24"/>
          <w:lang w:val="en-US" w:eastAsia="en-US"/>
        </w:rPr>
      </w:pPr>
      <w:bookmarkStart w:id="1" w:name="_GoBack"/>
      <w:bookmarkEnd w:id="1"/>
    </w:p>
    <w:p w14:paraId="74FE80B1" w14:textId="77777777" w:rsidR="00D93892" w:rsidRPr="00E7550B" w:rsidRDefault="00D93892" w:rsidP="00E04C5E">
      <w:pPr>
        <w:ind w:right="26"/>
        <w:rPr>
          <w:rFonts w:ascii="Times New Roman" w:hAnsi="Times New Roman"/>
        </w:rPr>
      </w:pPr>
    </w:p>
    <w:p w14:paraId="17BDA883" w14:textId="77777777" w:rsidR="00D93892" w:rsidRPr="00E7550B" w:rsidRDefault="00D93892" w:rsidP="00E04C5E">
      <w:pPr>
        <w:ind w:right="26"/>
        <w:rPr>
          <w:rFonts w:ascii="Times New Roman" w:hAnsi="Times New Roman"/>
        </w:rPr>
      </w:pPr>
    </w:p>
    <w:p w14:paraId="2A066EF4" w14:textId="77777777" w:rsidR="00230977" w:rsidRPr="00E7550B" w:rsidRDefault="00230977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E7550B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E7550B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E7550B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proofErr w:type="spellEnd"/>
    </w:p>
    <w:sectPr w:rsidR="000A6371" w:rsidRPr="00E7550B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8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60926"/>
    <w:multiLevelType w:val="hybridMultilevel"/>
    <w:tmpl w:val="366E7D04"/>
    <w:lvl w:ilvl="0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6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6F5739A5"/>
    <w:multiLevelType w:val="hybridMultilevel"/>
    <w:tmpl w:val="BDB8E1B6"/>
    <w:lvl w:ilvl="0" w:tplc="7B26C31E">
      <w:start w:val="1"/>
      <w:numFmt w:val="bullet"/>
      <w:pStyle w:val="ListacuMarcaj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15"/>
  </w:num>
  <w:num w:numId="5">
    <w:abstractNumId w:val="14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  <w:num w:numId="12">
    <w:abstractNumId w:val="13"/>
  </w:num>
  <w:num w:numId="13">
    <w:abstractNumId w:val="11"/>
  </w:num>
  <w:num w:numId="14">
    <w:abstractNumId w:val="9"/>
  </w:num>
  <w:num w:numId="15">
    <w:abstractNumId w:val="3"/>
  </w:num>
  <w:num w:numId="16">
    <w:abstractNumId w:val="16"/>
  </w:num>
  <w:num w:numId="17">
    <w:abstractNumId w:val="18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548BD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0977"/>
    <w:rsid w:val="00231B56"/>
    <w:rsid w:val="00231F26"/>
    <w:rsid w:val="00261DAB"/>
    <w:rsid w:val="002642F1"/>
    <w:rsid w:val="00285FDD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1E7D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4657"/>
    <w:rsid w:val="00595793"/>
    <w:rsid w:val="005962B6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5D20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5B1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64173"/>
    <w:rsid w:val="0097173A"/>
    <w:rsid w:val="00972CA6"/>
    <w:rsid w:val="00973BB8"/>
    <w:rsid w:val="00974694"/>
    <w:rsid w:val="00974AB4"/>
    <w:rsid w:val="00974EB1"/>
    <w:rsid w:val="00985197"/>
    <w:rsid w:val="00992773"/>
    <w:rsid w:val="00992C79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123B"/>
    <w:rsid w:val="00C12DA9"/>
    <w:rsid w:val="00C13034"/>
    <w:rsid w:val="00C15A52"/>
    <w:rsid w:val="00C1749C"/>
    <w:rsid w:val="00C20719"/>
    <w:rsid w:val="00C36941"/>
    <w:rsid w:val="00C36C1D"/>
    <w:rsid w:val="00C416B6"/>
    <w:rsid w:val="00C518B2"/>
    <w:rsid w:val="00C52B7C"/>
    <w:rsid w:val="00C534E8"/>
    <w:rsid w:val="00C635F1"/>
    <w:rsid w:val="00C64F9A"/>
    <w:rsid w:val="00C713F1"/>
    <w:rsid w:val="00C86E3D"/>
    <w:rsid w:val="00C879A9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02A0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550B"/>
    <w:rsid w:val="00E76992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1EB2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  <w:style w:type="paragraph" w:customStyle="1" w:styleId="ListacuMarcaje">
    <w:name w:val="Lista cu Marcaje"/>
    <w:basedOn w:val="Normal"/>
    <w:qFormat/>
    <w:rsid w:val="00F41EB2"/>
    <w:pPr>
      <w:numPr>
        <w:numId w:val="20"/>
      </w:numPr>
      <w:tabs>
        <w:tab w:val="left" w:pos="1300"/>
      </w:tabs>
      <w:spacing w:after="120"/>
    </w:pPr>
    <w:rPr>
      <w:rFonts w:ascii="Arial" w:eastAsiaTheme="minorHAnsi" w:hAnsi="Arial" w:cstheme="minorBidi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7B39-CA34-4ABF-8910-A72A9826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1608</TotalTime>
  <Pages>2</Pages>
  <Words>286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Cristi</cp:lastModifiedBy>
  <cp:revision>199</cp:revision>
  <cp:lastPrinted>2023-02-17T08:43:00Z</cp:lastPrinted>
  <dcterms:created xsi:type="dcterms:W3CDTF">2020-06-10T09:28:00Z</dcterms:created>
  <dcterms:modified xsi:type="dcterms:W3CDTF">2025-12-03T14:03:00Z</dcterms:modified>
</cp:coreProperties>
</file>